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83" w:rsidRDefault="00B81783" w:rsidP="00B81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</w:t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  <w:t>Points: _________</w:t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  <w:t>Name ________________________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 13 Group Review</w:t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</w:r>
      <w:r w:rsidR="00F35B76">
        <w:rPr>
          <w:rFonts w:ascii="Times New Roman" w:hAnsi="Times New Roman" w:cs="Times New Roman"/>
          <w:b/>
          <w:sz w:val="24"/>
          <w:szCs w:val="24"/>
        </w:rPr>
        <w:tab/>
        <w:t>P</w:t>
      </w:r>
      <w:bookmarkStart w:id="0" w:name="_GoBack"/>
      <w:bookmarkEnd w:id="0"/>
      <w:r w:rsidR="00F35B76">
        <w:rPr>
          <w:rFonts w:ascii="Times New Roman" w:hAnsi="Times New Roman" w:cs="Times New Roman"/>
          <w:b/>
          <w:sz w:val="24"/>
          <w:szCs w:val="24"/>
        </w:rPr>
        <w:t>eriod _______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  <w:sectPr w:rsidR="00B81783" w:rsidSect="00B81783">
          <w:pgSz w:w="12240" w:h="15840"/>
          <w:pgMar w:top="810" w:right="720" w:bottom="1440" w:left="720" w:header="720" w:footer="720" w:gutter="0"/>
          <w:cols w:space="720"/>
          <w:docGrid w:linePitch="360"/>
        </w:sect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Name the sets to which each number belong. 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P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8.35pt" o:ole="">
            <v:imagedata r:id="rId6" o:title=""/>
          </v:shape>
          <o:OLEObject Type="Embed" ProgID="Equation.3" ShapeID="_x0000_i1025" DrawAspect="Content" ObjectID="_1462010860" r:id="rId7"/>
        </w:object>
      </w:r>
    </w:p>
    <w:p w:rsidR="00B81783" w:rsidRDefault="00B81783" w:rsidP="00B81783">
      <w:pPr>
        <w:pStyle w:val="NoSpacing"/>
      </w:pPr>
    </w:p>
    <w:p w:rsid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0.35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P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spacing w:line="360" w:lineRule="auto"/>
      </w:pPr>
      <w:r>
        <w:t xml:space="preserve">2. </w:t>
      </w:r>
      <w:r>
        <w:t xml:space="preserve">A = {1, 3, 5, 7, 9, 11}  B = {2, 4, 6, 8, 10} </w:t>
      </w:r>
    </w:p>
    <w:p w:rsidR="00B81783" w:rsidRDefault="00B81783" w:rsidP="00B81783">
      <w:pPr>
        <w:spacing w:line="360" w:lineRule="auto"/>
      </w:pPr>
      <w:r>
        <w:t>C = {0, 1, 3, 10}</w:t>
      </w:r>
      <w:r>
        <w:t>. Find…</w:t>
      </w:r>
    </w:p>
    <w:p w:rsidR="00B81783" w:rsidRDefault="00B81783" w:rsidP="00B81783">
      <w:pPr>
        <w:pStyle w:val="ListParagraph"/>
        <w:numPr>
          <w:ilvl w:val="0"/>
          <w:numId w:val="4"/>
        </w:numPr>
        <w:spacing w:line="360" w:lineRule="auto"/>
      </w:pPr>
      <w:r>
        <w:t xml:space="preserve">A </w:t>
      </w:r>
      <w:r>
        <w:sym w:font="Symbol" w:char="F0C7"/>
      </w:r>
      <w:r>
        <w:t xml:space="preserve"> B</w:t>
      </w:r>
      <w:r>
        <w:t xml:space="preserve"> = </w:t>
      </w:r>
    </w:p>
    <w:p w:rsidR="00B81783" w:rsidRDefault="00B81783" w:rsidP="00B81783">
      <w:pPr>
        <w:pStyle w:val="ListParagraph"/>
        <w:spacing w:line="360" w:lineRule="auto"/>
      </w:pPr>
    </w:p>
    <w:p w:rsidR="00B81783" w:rsidRDefault="00B81783" w:rsidP="00B81783">
      <w:pPr>
        <w:pStyle w:val="ListParagraph"/>
        <w:numPr>
          <w:ilvl w:val="0"/>
          <w:numId w:val="4"/>
        </w:numPr>
        <w:spacing w:line="360" w:lineRule="auto"/>
      </w:pPr>
      <w:r>
        <w:t xml:space="preserve">A </w:t>
      </w:r>
      <w:r>
        <w:sym w:font="Symbol" w:char="F0C8"/>
      </w:r>
      <w:r>
        <w:t xml:space="preserve"> C</w:t>
      </w:r>
      <w:r>
        <w:t xml:space="preserve"> = </w:t>
      </w:r>
    </w:p>
    <w:p w:rsidR="00B81783" w:rsidRDefault="00B81783" w:rsidP="00B81783">
      <w:pPr>
        <w:spacing w:line="360" w:lineRule="auto"/>
      </w:pPr>
    </w:p>
    <w:p w:rsidR="00B81783" w:rsidRDefault="00B81783" w:rsidP="00B81783">
      <w:pPr>
        <w:pStyle w:val="ListParagraph"/>
        <w:numPr>
          <w:ilvl w:val="0"/>
          <w:numId w:val="4"/>
        </w:numPr>
        <w:spacing w:line="360" w:lineRule="auto"/>
      </w:pPr>
      <w:r>
        <w:t xml:space="preserve">(A </w:t>
      </w:r>
      <w:r>
        <w:sym w:font="Symbol" w:char="F0C7"/>
      </w:r>
      <w:r>
        <w:t xml:space="preserve"> C) </w:t>
      </w:r>
      <w:r>
        <w:sym w:font="Symbol" w:char="F0C8"/>
      </w:r>
      <w:r>
        <w:t xml:space="preserve"> B</w:t>
      </w:r>
      <w:r>
        <w:t xml:space="preserve"> = </w:t>
      </w:r>
    </w:p>
    <w:p w:rsidR="00B81783" w:rsidRDefault="00B81783" w:rsidP="00B81783">
      <w:pPr>
        <w:pStyle w:val="ListParagraph"/>
        <w:spacing w:line="360" w:lineRule="auto"/>
      </w:pPr>
    </w:p>
    <w:p w:rsidR="00B81783" w:rsidRDefault="00B81783" w:rsidP="00B81783">
      <w:pPr>
        <w:spacing w:line="360" w:lineRule="auto"/>
        <w:ind w:left="360"/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an equation of a line with the following conditions: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spacing w:line="360" w:lineRule="auto"/>
      </w:pPr>
      <w:r>
        <w:t xml:space="preserve">a. </w:t>
      </w:r>
      <w:r>
        <w:t>Through (2, 3) and (4, 1)</w:t>
      </w:r>
    </w:p>
    <w:p w:rsidR="00B81783" w:rsidRDefault="00B81783" w:rsidP="00B81783">
      <w:pPr>
        <w:spacing w:line="360" w:lineRule="auto"/>
      </w:pPr>
    </w:p>
    <w:p w:rsidR="00B81783" w:rsidRDefault="00B81783" w:rsidP="00B81783">
      <w:pPr>
        <w:spacing w:line="360" w:lineRule="auto"/>
      </w:pPr>
    </w:p>
    <w:p w:rsidR="00B81783" w:rsidRDefault="00B81783" w:rsidP="00B81783">
      <w:pPr>
        <w:spacing w:line="360" w:lineRule="auto"/>
      </w:pPr>
    </w:p>
    <w:p w:rsidR="00B81783" w:rsidRDefault="00B81783" w:rsidP="00B81783">
      <w:pPr>
        <w:spacing w:line="360" w:lineRule="auto"/>
      </w:pPr>
    </w:p>
    <w:p w:rsidR="00B81783" w:rsidRDefault="00B81783" w:rsidP="00B81783">
      <w:r>
        <w:t xml:space="preserve">b. </w:t>
      </w:r>
      <w:r>
        <w:t>Through (1, -2) and perpendicular to 2x – 3y = 6</w:t>
      </w:r>
    </w:p>
    <w:p w:rsidR="00B81783" w:rsidRDefault="00B81783" w:rsidP="00B81783">
      <w:pPr>
        <w:spacing w:line="360" w:lineRule="auto"/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#3 continued</w:t>
      </w:r>
    </w:p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783" w:rsidRDefault="00B81783" w:rsidP="00B81783">
      <w:r>
        <w:t xml:space="preserve">d.  </w:t>
      </w:r>
      <w:r>
        <w:t>Through (7, 9) and parallel to 4x + 8y = 12</w:t>
      </w:r>
    </w:p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>
      <w:r>
        <w:t xml:space="preserve">e. </w:t>
      </w:r>
      <w:r>
        <w:t>Perpendicular bisector of (2, 1) and (4, 5)</w:t>
      </w:r>
    </w:p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/>
    <w:p w:rsidR="00B81783" w:rsidRDefault="00B81783" w:rsidP="00B81783">
      <w:r>
        <w:t>4. Graph the following:</w:t>
      </w:r>
    </w:p>
    <w:p w:rsidR="00B81783" w:rsidRDefault="00B81783" w:rsidP="00B81783"/>
    <w:p w:rsidR="00B81783" w:rsidRDefault="00B81783" w:rsidP="00B81783">
      <w:r>
        <w:t>a. 3x – 2y = -12</w:t>
      </w:r>
      <w:r w:rsidR="002163F0">
        <w:tab/>
      </w:r>
      <w:r w:rsidR="002163F0">
        <w:tab/>
        <w:t xml:space="preserve">b. </w:t>
      </w:r>
      <w:r w:rsidR="002163F0">
        <w:t xml:space="preserve">y </w:t>
      </w:r>
      <m:oMath>
        <m:r>
          <w:rPr>
            <w:rFonts w:ascii="Cambria Math" w:hAnsi="Cambria Math"/>
          </w:rPr>
          <m:t>≥</m:t>
        </m:r>
      </m:oMath>
      <w:r w:rsidR="002163F0">
        <w:t xml:space="preserve"> 2x – 3</w:t>
      </w:r>
    </w:p>
    <w:p w:rsidR="00B81783" w:rsidRDefault="00B81783" w:rsidP="00B81783"/>
    <w:p w:rsidR="00B81783" w:rsidRDefault="002163F0" w:rsidP="00B81783">
      <w:r>
        <w:rPr>
          <w:noProof/>
        </w:rPr>
        <w:drawing>
          <wp:anchor distT="0" distB="0" distL="114300" distR="114300" simplePos="0" relativeHeight="251658240" behindDoc="1" locked="0" layoutInCell="1" allowOverlap="1" wp14:anchorId="2387A0E7" wp14:editId="25348CD2">
            <wp:simplePos x="0" y="0"/>
            <wp:positionH relativeFrom="column">
              <wp:posOffset>1949450</wp:posOffset>
            </wp:positionH>
            <wp:positionV relativeFrom="paragraph">
              <wp:posOffset>-3175</wp:posOffset>
            </wp:positionV>
            <wp:extent cx="152781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21221" r="21511" b="17732"/>
                    <a:stretch/>
                  </pic:blipFill>
                  <pic:spPr bwMode="auto">
                    <a:xfrm>
                      <a:off x="0" y="0"/>
                      <a:ext cx="1527810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783">
        <w:rPr>
          <w:noProof/>
        </w:rPr>
        <w:drawing>
          <wp:inline distT="0" distB="0" distL="0" distR="0" wp14:anchorId="57DF4DD0" wp14:editId="2CB8F650">
            <wp:extent cx="1527903" cy="1492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21221" r="21511" b="17732"/>
                    <a:stretch/>
                  </pic:blipFill>
                  <pic:spPr bwMode="auto">
                    <a:xfrm>
                      <a:off x="0" y="0"/>
                      <a:ext cx="1525220" cy="148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783" w:rsidRDefault="00B81783" w:rsidP="00B81783"/>
    <w:p w:rsidR="002163F0" w:rsidRDefault="002163F0" w:rsidP="00B81783">
      <w:r>
        <w:t xml:space="preserve">c.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2x+3y&lt;6</m:t>
                </m:r>
              </m:e>
              <m:e>
                <m:r>
                  <w:rPr>
                    <w:rFonts w:ascii="Cambria Math" w:hAnsi="Cambria Math"/>
                  </w:rPr>
                  <m:t>2x+y&gt;5</m:t>
                </m:r>
              </m:e>
            </m:eqArr>
          </m:e>
        </m:d>
      </m:oMath>
    </w:p>
    <w:p w:rsidR="002163F0" w:rsidRDefault="002163F0" w:rsidP="00B81783">
      <w:r>
        <w:rPr>
          <w:noProof/>
        </w:rPr>
        <w:drawing>
          <wp:anchor distT="0" distB="0" distL="114300" distR="114300" simplePos="0" relativeHeight="251660288" behindDoc="1" locked="0" layoutInCell="1" allowOverlap="1" wp14:anchorId="54296793" wp14:editId="53774EDD">
            <wp:simplePos x="0" y="0"/>
            <wp:positionH relativeFrom="column">
              <wp:posOffset>1212921</wp:posOffset>
            </wp:positionH>
            <wp:positionV relativeFrom="paragraph">
              <wp:posOffset>51375</wp:posOffset>
            </wp:positionV>
            <wp:extent cx="152781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21221" r="21511" b="17732"/>
                    <a:stretch/>
                  </pic:blipFill>
                  <pic:spPr bwMode="auto">
                    <a:xfrm>
                      <a:off x="0" y="0"/>
                      <a:ext cx="1527810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83" w:rsidRDefault="002163F0" w:rsidP="00B81783">
      <w:r>
        <w:t xml:space="preserve"> </w:t>
      </w:r>
    </w:p>
    <w:p w:rsidR="002163F0" w:rsidRDefault="002163F0" w:rsidP="00B81783"/>
    <w:p w:rsidR="002163F0" w:rsidRDefault="002163F0" w:rsidP="00B81783"/>
    <w:p w:rsidR="00B81783" w:rsidRDefault="00B81783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Solve the systems by…</w:t>
      </w:r>
    </w:p>
    <w:p w:rsidR="002163F0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substitution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5x+y=14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2x+y=5</m:t>
                </m:r>
              </m:e>
            </m:eqArr>
          </m:e>
        </m:d>
      </m:oMath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substitution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8x+5y=-13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3x+2y=1</m:t>
                </m:r>
              </m:e>
            </m:eqArr>
          </m:e>
        </m:d>
      </m:oMath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2163F0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163F0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Factor completely:</w:t>
      </w:r>
    </w:p>
    <w:p w:rsidR="002163F0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3F0" w:rsidRDefault="002163F0" w:rsidP="002163F0">
      <w:pPr>
        <w:spacing w:line="360" w:lineRule="auto"/>
      </w:pPr>
      <w:r>
        <w:t xml:space="preserve">a. </w:t>
      </w:r>
      <w:r>
        <w:t>25x</w:t>
      </w:r>
      <w:r>
        <w:rPr>
          <w:vertAlign w:val="superscript"/>
        </w:rPr>
        <w:t>2</w:t>
      </w:r>
      <w:r>
        <w:t xml:space="preserve"> – 25x – 36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t xml:space="preserve">b. </w:t>
      </w:r>
      <w:r>
        <w:t>b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2</w:t>
      </w:r>
      <w:r>
        <w:t xml:space="preserve"> + b + 1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  <w:rPr>
          <w:vertAlign w:val="superscript"/>
        </w:rPr>
      </w:pPr>
      <w:r>
        <w:t xml:space="preserve">c. </w:t>
      </w:r>
      <w:r>
        <w:t>16x</w:t>
      </w:r>
      <w:r>
        <w:rPr>
          <w:vertAlign w:val="superscript"/>
        </w:rPr>
        <w:t>4</w:t>
      </w:r>
      <w:r>
        <w:t xml:space="preserve"> – y</w:t>
      </w:r>
      <w:r>
        <w:rPr>
          <w:vertAlign w:val="superscript"/>
        </w:rPr>
        <w:t>4</w:t>
      </w:r>
    </w:p>
    <w:p w:rsidR="002163F0" w:rsidRDefault="002163F0" w:rsidP="002163F0">
      <w:pPr>
        <w:spacing w:line="360" w:lineRule="auto"/>
        <w:rPr>
          <w:vertAlign w:val="superscript"/>
        </w:rPr>
      </w:pPr>
    </w:p>
    <w:p w:rsidR="002163F0" w:rsidRDefault="002163F0" w:rsidP="002163F0">
      <w:pPr>
        <w:spacing w:line="360" w:lineRule="auto"/>
        <w:rPr>
          <w:vertAlign w:val="superscript"/>
        </w:rPr>
      </w:pPr>
    </w:p>
    <w:p w:rsidR="002163F0" w:rsidRDefault="002163F0" w:rsidP="002163F0">
      <w:pPr>
        <w:spacing w:line="360" w:lineRule="auto"/>
        <w:rPr>
          <w:vertAlign w:val="superscript"/>
        </w:rPr>
      </w:pPr>
    </w:p>
    <w:p w:rsidR="002163F0" w:rsidRDefault="002163F0" w:rsidP="002163F0">
      <w:pPr>
        <w:spacing w:line="360" w:lineRule="auto"/>
      </w:pPr>
      <w:r>
        <w:t xml:space="preserve">d.  </w:t>
      </w:r>
      <w:r>
        <w:t>2x</w:t>
      </w:r>
      <w:r>
        <w:rPr>
          <w:vertAlign w:val="superscript"/>
        </w:rPr>
        <w:t>2</w:t>
      </w:r>
      <w:r>
        <w:t xml:space="preserve"> – 7x + 3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t xml:space="preserve">e.  </w:t>
      </w:r>
      <w:r>
        <w:t>3x</w:t>
      </w:r>
      <w:r>
        <w:rPr>
          <w:vertAlign w:val="superscript"/>
        </w:rPr>
        <w:t>3</w:t>
      </w:r>
      <w:r>
        <w:t xml:space="preserve"> +6x</w:t>
      </w:r>
      <w:r>
        <w:rPr>
          <w:vertAlign w:val="superscript"/>
        </w:rPr>
        <w:t>2</w:t>
      </w:r>
      <w:r>
        <w:t xml:space="preserve"> – 3x – 6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lastRenderedPageBreak/>
        <w:t>7. Solve for the given variable by…</w:t>
      </w:r>
    </w:p>
    <w:p w:rsidR="002163F0" w:rsidRDefault="002163F0" w:rsidP="002163F0">
      <w:pPr>
        <w:pStyle w:val="NoSpacing"/>
      </w:pPr>
    </w:p>
    <w:p w:rsidR="002163F0" w:rsidRPr="002163F0" w:rsidRDefault="002163F0" w:rsidP="00216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a. </w:t>
      </w:r>
      <w:r w:rsidRPr="002163F0">
        <w:rPr>
          <w:rFonts w:ascii="Times New Roman" w:hAnsi="Times New Roman" w:cs="Times New Roman"/>
          <w:sz w:val="24"/>
          <w:szCs w:val="24"/>
        </w:rPr>
        <w:t xml:space="preserve">factoring and using zero product property: </w:t>
      </w:r>
    </w:p>
    <w:p w:rsidR="002163F0" w:rsidRDefault="002163F0" w:rsidP="002163F0">
      <w:pPr>
        <w:spacing w:line="360" w:lineRule="auto"/>
        <w:ind w:firstLine="720"/>
      </w:pPr>
      <w:r>
        <w:t>x</w:t>
      </w:r>
      <w:r>
        <w:rPr>
          <w:vertAlign w:val="superscript"/>
        </w:rPr>
        <w:t>2</w:t>
      </w:r>
      <w:r>
        <w:t xml:space="preserve"> – 12x + 36 = 0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t xml:space="preserve">b. quadratic formula: </w:t>
      </w:r>
      <w:r>
        <w:t>6x</w:t>
      </w:r>
      <w:r>
        <w:rPr>
          <w:vertAlign w:val="superscript"/>
        </w:rPr>
        <w:t>2</w:t>
      </w:r>
      <w:r>
        <w:t xml:space="preserve"> + 7x = 3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t xml:space="preserve">c. completing the square: </w:t>
      </w:r>
      <w:r>
        <w:t>x</w:t>
      </w:r>
      <w:r>
        <w:rPr>
          <w:vertAlign w:val="superscript"/>
        </w:rPr>
        <w:t>2</w:t>
      </w:r>
      <w:r>
        <w:t xml:space="preserve"> – 7x + 5 = 0</w:t>
      </w:r>
    </w:p>
    <w:p w:rsidR="002163F0" w:rsidRDefault="002163F0" w:rsidP="002163F0">
      <w:pPr>
        <w:spacing w:line="360" w:lineRule="auto"/>
      </w:pPr>
      <w:r>
        <w:t>**hint: keep everything in fractions!**</w: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  <w:r>
        <w:t>8. Simplify completely:</w:t>
      </w:r>
    </w:p>
    <w:p w:rsidR="002163F0" w:rsidRDefault="002163F0" w:rsidP="002163F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position w:val="-8"/>
        </w:rPr>
        <w:object w:dxaOrig="600" w:dyaOrig="360">
          <v:shape id="_x0000_i1026" type="#_x0000_t75" style="width:29.9pt;height:18.35pt" o:ole="">
            <v:imagedata r:id="rId9" o:title=""/>
          </v:shape>
          <o:OLEObject Type="Embed" ProgID="Equation.3" ShapeID="_x0000_i1026" DrawAspect="Content" ObjectID="_1462010861" r:id="rId10"/>
        </w:object>
      </w:r>
    </w:p>
    <w:p w:rsidR="002163F0" w:rsidRDefault="002163F0" w:rsidP="002163F0">
      <w:pPr>
        <w:pStyle w:val="NoSpacing"/>
      </w:pPr>
    </w:p>
    <w:p w:rsidR="002163F0" w:rsidRDefault="002163F0" w:rsidP="002163F0">
      <w:pPr>
        <w:pStyle w:val="NoSpacing"/>
      </w:pPr>
      <w:r>
        <w:t xml:space="preserve">b. </w:t>
      </w:r>
      <w:r>
        <w:rPr>
          <w:position w:val="-12"/>
        </w:rPr>
        <w:object w:dxaOrig="980" w:dyaOrig="440">
          <v:shape id="_x0000_i1027" type="#_x0000_t75" style="width:48.9pt;height:21.75pt" o:ole="">
            <v:imagedata r:id="rId11" o:title=""/>
          </v:shape>
          <o:OLEObject Type="Embed" ProgID="Equation.3" ShapeID="_x0000_i1027" DrawAspect="Content" ObjectID="_1462010862" r:id="rId12"/>
        </w:object>
      </w:r>
    </w:p>
    <w:p w:rsidR="002163F0" w:rsidRDefault="002163F0" w:rsidP="002163F0">
      <w:pPr>
        <w:pStyle w:val="NoSpacing"/>
      </w:pPr>
    </w:p>
    <w:p w:rsidR="002163F0" w:rsidRDefault="002163F0" w:rsidP="002163F0">
      <w:pPr>
        <w:pStyle w:val="NoSpacing"/>
      </w:pPr>
      <w:r>
        <w:t xml:space="preserve">c. </w:t>
      </w:r>
      <w:r>
        <w:rPr>
          <w:position w:val="-8"/>
        </w:rPr>
        <w:object w:dxaOrig="1060" w:dyaOrig="360">
          <v:shape id="_x0000_i1028" type="#_x0000_t75" style="width:53pt;height:18.35pt" o:ole="">
            <v:imagedata r:id="rId13" o:title=""/>
          </v:shape>
          <o:OLEObject Type="Embed" ProgID="Equation.3" ShapeID="_x0000_i1028" DrawAspect="Content" ObjectID="_1462010863" r:id="rId14"/>
        </w:object>
      </w:r>
    </w:p>
    <w:p w:rsidR="002163F0" w:rsidRDefault="002163F0" w:rsidP="002163F0">
      <w:pPr>
        <w:pStyle w:val="NoSpacing"/>
      </w:pPr>
    </w:p>
    <w:p w:rsidR="002163F0" w:rsidRDefault="002163F0" w:rsidP="002163F0">
      <w:pPr>
        <w:pStyle w:val="NoSpacing"/>
      </w:pPr>
      <w:r>
        <w:t xml:space="preserve">d. </w:t>
      </w:r>
      <w:r>
        <w:rPr>
          <w:position w:val="-12"/>
        </w:rPr>
        <w:object w:dxaOrig="1140" w:dyaOrig="440">
          <v:shape id="_x0000_i1029" type="#_x0000_t75" style="width:57.05pt;height:21.75pt" o:ole="">
            <v:imagedata r:id="rId15" o:title=""/>
          </v:shape>
          <o:OLEObject Type="Embed" ProgID="Equation.3" ShapeID="_x0000_i1029" DrawAspect="Content" ObjectID="_1462010864" r:id="rId16"/>
        </w:object>
      </w:r>
    </w:p>
    <w:p w:rsidR="002163F0" w:rsidRDefault="002163F0" w:rsidP="002163F0">
      <w:pPr>
        <w:pStyle w:val="NoSpacing"/>
      </w:pPr>
    </w:p>
    <w:p w:rsidR="002163F0" w:rsidRDefault="002163F0" w:rsidP="002163F0">
      <w:pPr>
        <w:pStyle w:val="NoSpacing"/>
      </w:pPr>
      <w:r>
        <w:t xml:space="preserve">e. </w:t>
      </w:r>
      <w:r>
        <w:rPr>
          <w:position w:val="-12"/>
        </w:rPr>
        <w:object w:dxaOrig="1780" w:dyaOrig="440">
          <v:shape id="_x0000_i1030" type="#_x0000_t75" style="width:89pt;height:21.75pt" o:ole="">
            <v:imagedata r:id="rId17" o:title=""/>
          </v:shape>
          <o:OLEObject Type="Embed" ProgID="Equation.3" ShapeID="_x0000_i1030" DrawAspect="Content" ObjectID="_1462010865" r:id="rId18"/>
        </w:object>
      </w:r>
    </w:p>
    <w:p w:rsidR="002163F0" w:rsidRDefault="002163F0" w:rsidP="002163F0">
      <w:pPr>
        <w:pStyle w:val="NoSpacing"/>
      </w:pPr>
    </w:p>
    <w:p w:rsidR="002163F0" w:rsidRDefault="002163F0" w:rsidP="002163F0">
      <w:pPr>
        <w:pStyle w:val="NoSpacing"/>
      </w:pPr>
      <w:r>
        <w:t>9. Solve. Graph only part (a) on a number line.</w:t>
      </w:r>
    </w:p>
    <w:p w:rsidR="002163F0" w:rsidRDefault="002163F0" w:rsidP="002163F0">
      <w:pPr>
        <w:pStyle w:val="NoSpacing"/>
      </w:pPr>
    </w:p>
    <w:p w:rsidR="002163F0" w:rsidRPr="002163F0" w:rsidRDefault="002163F0" w:rsidP="002163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position w:val="-14"/>
        </w:rPr>
        <w:object w:dxaOrig="1180" w:dyaOrig="400">
          <v:shape id="_x0000_i1031" type="#_x0000_t75" style="width:59.1pt;height:19.7pt" o:ole="">
            <v:imagedata r:id="rId19" o:title=""/>
          </v:shape>
          <o:OLEObject Type="Embed" ProgID="Equation.3" ShapeID="_x0000_i1031" DrawAspect="Content" ObjectID="_1462010866" r:id="rId20"/>
        </w:object>
      </w:r>
      <w:r>
        <w:tab/>
      </w:r>
      <w:r>
        <w:tab/>
      </w:r>
      <w:r>
        <w:tab/>
        <w:t xml:space="preserve">b. </w:t>
      </w:r>
      <w:r>
        <w:rPr>
          <w:position w:val="-14"/>
        </w:rPr>
        <w:object w:dxaOrig="1200" w:dyaOrig="400">
          <v:shape id="_x0000_i1032" type="#_x0000_t75" style="width:59.75pt;height:19.7pt" o:ole="">
            <v:imagedata r:id="rId21" o:title=""/>
          </v:shape>
          <o:OLEObject Type="Embed" ProgID="Equation.3" ShapeID="_x0000_i1032" DrawAspect="Content" ObjectID="_1462010867" r:id="rId22"/>
        </w:object>
      </w:r>
    </w:p>
    <w:p w:rsidR="002163F0" w:rsidRDefault="002163F0" w:rsidP="002163F0">
      <w:pPr>
        <w:spacing w:line="360" w:lineRule="auto"/>
      </w:pPr>
    </w:p>
    <w:p w:rsidR="002163F0" w:rsidRDefault="002163F0" w:rsidP="002163F0">
      <w:pPr>
        <w:spacing w:line="360" w:lineRule="auto"/>
      </w:pPr>
    </w:p>
    <w:p w:rsidR="002163F0" w:rsidRPr="00B81783" w:rsidRDefault="002163F0" w:rsidP="00B81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3F0" w:rsidRPr="00B81783" w:rsidSect="00B81783">
      <w:type w:val="continuous"/>
      <w:pgSz w:w="12240" w:h="15840"/>
      <w:pgMar w:top="81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284"/>
    <w:multiLevelType w:val="hybridMultilevel"/>
    <w:tmpl w:val="786A1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B387A"/>
    <w:multiLevelType w:val="hybridMultilevel"/>
    <w:tmpl w:val="AA76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6A0B"/>
    <w:multiLevelType w:val="hybridMultilevel"/>
    <w:tmpl w:val="FF96C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63DF0"/>
    <w:multiLevelType w:val="hybridMultilevel"/>
    <w:tmpl w:val="5890F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3"/>
    <w:rsid w:val="002163F0"/>
    <w:rsid w:val="00746F83"/>
    <w:rsid w:val="00B81783"/>
    <w:rsid w:val="00F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Gerling</dc:creator>
  <cp:lastModifiedBy>Melanie Gerling</cp:lastModifiedBy>
  <cp:revision>2</cp:revision>
  <dcterms:created xsi:type="dcterms:W3CDTF">2014-05-19T16:56:00Z</dcterms:created>
  <dcterms:modified xsi:type="dcterms:W3CDTF">2014-05-19T20:21:00Z</dcterms:modified>
</cp:coreProperties>
</file>